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6214" w14:textId="77777777" w:rsidR="00CC6F7A" w:rsidRDefault="0019253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Základná škola v Kalinkove</w:t>
      </w:r>
    </w:p>
    <w:p w14:paraId="38BA5788" w14:textId="77777777" w:rsidR="00CC6F7A" w:rsidRDefault="00192534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Vás pozýva na  zápis do 1. ročníka</w:t>
      </w:r>
    </w:p>
    <w:p w14:paraId="5FBCD412" w14:textId="77777777" w:rsidR="00CC6F7A" w:rsidRDefault="0019253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apríla 202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od 14:30 do 18:30 hod.</w:t>
      </w:r>
    </w:p>
    <w:p w14:paraId="6A20A44F" w14:textId="77777777" w:rsidR="00CC6F7A" w:rsidRDefault="00192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Prijímame </w:t>
      </w:r>
      <w:r>
        <w:rPr>
          <w:rFonts w:ascii="Times New Roman" w:hAnsi="Times New Roman" w:cs="Times New Roman"/>
          <w:b/>
          <w:bCs/>
          <w:sz w:val="24"/>
          <w:szCs w:val="24"/>
        </w:rPr>
        <w:t>deti bez ohľadu na trvalý pobyt.</w:t>
      </w:r>
    </w:p>
    <w:p w14:paraId="014C4883" w14:textId="77777777" w:rsidR="00CC6F7A" w:rsidRDefault="001925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86F930" wp14:editId="0812814F">
            <wp:extent cx="2449195" cy="1410335"/>
            <wp:effectExtent l="0" t="0" r="8255" b="18415"/>
            <wp:docPr id="1" name="Obrázok 1" descr="Obrázkové výsledky pre: pupils in desk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kové výsledky pre: pupils in desk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68CF3" w14:textId="77777777" w:rsidR="00CC6F7A" w:rsidRDefault="0019253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Naša škola ponúka:</w:t>
      </w:r>
    </w:p>
    <w:p w14:paraId="52DA2B6E" w14:textId="77777777" w:rsidR="00CC6F7A" w:rsidRDefault="0019253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Kvalifikovaný tím pedagogických zamestnancov vrátane školskej špeciálnej </w:t>
      </w:r>
      <w:r>
        <w:rPr>
          <w:rFonts w:ascii="Times New Roman" w:hAnsi="Times New Roman" w:cs="Times New Roman"/>
          <w:b/>
          <w:bCs/>
          <w:color w:val="FF0000"/>
        </w:rPr>
        <w:t>pedagogičky, školského psychológa a asistentov učiteľa</w:t>
      </w:r>
    </w:p>
    <w:p w14:paraId="16C10882" w14:textId="77777777" w:rsidR="00CC6F7A" w:rsidRDefault="0019253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B050"/>
        </w:rPr>
      </w:pPr>
      <w:r>
        <w:rPr>
          <w:rFonts w:ascii="Times New Roman" w:hAnsi="Times New Roman" w:cs="Times New Roman"/>
          <w:b/>
          <w:bCs/>
          <w:color w:val="00B050"/>
        </w:rPr>
        <w:t>Anglický jazyk nad rámec štátneho vzdelávacieho programu už od 1.ročníka zadarmo, v rámci rozvrhu</w:t>
      </w:r>
    </w:p>
    <w:p w14:paraId="06702C23" w14:textId="77777777" w:rsidR="00CC6F7A" w:rsidRDefault="0019253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00B0F0"/>
        </w:rPr>
      </w:pPr>
      <w:r>
        <w:rPr>
          <w:rFonts w:ascii="Times New Roman" w:hAnsi="Times New Roman" w:cs="Times New Roman"/>
          <w:b/>
          <w:bCs/>
          <w:color w:val="00B0F0"/>
        </w:rPr>
        <w:t>Nová počítačová učebňa, vyučovanie s tabletmi, interaktívne tabule v každej triede</w:t>
      </w:r>
    </w:p>
    <w:p w14:paraId="1859E414" w14:textId="77777777" w:rsidR="00CC6F7A" w:rsidRDefault="0019253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FFC000"/>
        </w:rPr>
      </w:pPr>
      <w:r>
        <w:rPr>
          <w:rFonts w:ascii="Times New Roman" w:hAnsi="Times New Roman" w:cs="Times New Roman"/>
          <w:b/>
          <w:bCs/>
          <w:color w:val="FFC000"/>
        </w:rPr>
        <w:t xml:space="preserve">Krásny areál, ktorý </w:t>
      </w:r>
      <w:r>
        <w:rPr>
          <w:rFonts w:ascii="Times New Roman" w:hAnsi="Times New Roman" w:cs="Times New Roman"/>
          <w:b/>
          <w:bCs/>
          <w:color w:val="FFC000"/>
        </w:rPr>
        <w:t>využívame na vyučovanie pod holým nebom</w:t>
      </w:r>
    </w:p>
    <w:p w14:paraId="4B8F90EE" w14:textId="77777777" w:rsidR="00CC6F7A" w:rsidRDefault="0019253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  <w:b/>
          <w:bCs/>
          <w:color w:val="7030A0"/>
        </w:rPr>
        <w:t>Školská knižnica s aktuálnymi titulmi, zabezpečujeme knihy na povinné čítanie</w:t>
      </w:r>
    </w:p>
    <w:p w14:paraId="5DB7E71B" w14:textId="77777777" w:rsidR="00CC6F7A" w:rsidRDefault="0019253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C45911" w:themeColor="accent2" w:themeShade="BF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</w:rPr>
        <w:t>Školský klub detí od 6:30 do 17:00 , záujmové krúžky zdarma, školská jedáleň</w:t>
      </w:r>
    </w:p>
    <w:p w14:paraId="7329DF2E" w14:textId="77777777" w:rsidR="00CC6F7A" w:rsidRDefault="0019253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Zápis sa kvôli epidemiologickej situácii bude konať bez osobnej prítomnosti dieťaťa. Dostaví sa jeden zo zákonných zástupcov a predloží: </w:t>
      </w:r>
    </w:p>
    <w:p w14:paraId="2863E8E4" w14:textId="77777777" w:rsidR="00CC6F7A" w:rsidRDefault="0019253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Rodný list dieťaťa</w:t>
      </w:r>
    </w:p>
    <w:p w14:paraId="1BEA2C00" w14:textId="77777777" w:rsidR="00CC6F7A" w:rsidRDefault="0019253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Občiansky preukaz</w:t>
      </w:r>
    </w:p>
    <w:p w14:paraId="01A6C62F" w14:textId="77777777" w:rsidR="00CC6F7A" w:rsidRDefault="0019253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do 1.ročníka (podpísanú obidvomi zákonnými zástupcami aj v prípade, že</w:t>
      </w:r>
      <w:r>
        <w:rPr>
          <w:rFonts w:ascii="Times New Roman" w:hAnsi="Times New Roman" w:cs="Times New Roman"/>
        </w:rPr>
        <w:t xml:space="preserve"> manželia nežijú v spoločnej domácnosti)</w:t>
      </w:r>
    </w:p>
    <w:p w14:paraId="760DA5CE" w14:textId="77777777" w:rsidR="00CC6F7A" w:rsidRDefault="00192534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Správu o vyšetrení školskej zrelosti alebo zdravotnom znevýhodnení dieťaťa (iba ak ste absolvovali diagnostické vyšetrenie)</w:t>
      </w:r>
    </w:p>
    <w:p w14:paraId="049EBA8A" w14:textId="77777777" w:rsidR="00CC6F7A" w:rsidRDefault="0019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prijatí dieťaťa na povinnú školskú dochádzku rozhodne riaditeľka školy do 15.6.2021.</w:t>
      </w:r>
    </w:p>
    <w:p w14:paraId="5866F1F5" w14:textId="4055A92A" w:rsidR="00CC6F7A" w:rsidRDefault="0019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po</w:t>
      </w:r>
      <w:r>
        <w:rPr>
          <w:rFonts w:ascii="Times New Roman" w:hAnsi="Times New Roman" w:cs="Times New Roman"/>
        </w:rPr>
        <w:t>kračovaní vzdelávania v materske</w:t>
      </w:r>
      <w:r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škole (v prípade, že dieťa narodené do 31.8.2015 nedosiahne školskú zrelosť) rozhoduje riaditeľka materskej školy na základe písomného súhlasu zariadenia výchovného poradenstva a prevencie a písomného informovaného súhlasu </w:t>
      </w:r>
      <w:r>
        <w:rPr>
          <w:rFonts w:ascii="Times New Roman" w:hAnsi="Times New Roman" w:cs="Times New Roman"/>
        </w:rPr>
        <w:t>všeobecného lekára pre deti a dorast a s informovan</w:t>
      </w:r>
      <w:r>
        <w:rPr>
          <w:rFonts w:ascii="Times New Roman" w:hAnsi="Times New Roman" w:cs="Times New Roman"/>
        </w:rPr>
        <w:t xml:space="preserve">ým súhlasom zákonného zástupcu. </w:t>
      </w:r>
    </w:p>
    <w:p w14:paraId="005D3C31" w14:textId="77777777" w:rsidR="00CC6F7A" w:rsidRDefault="00CC6F7A">
      <w:pPr>
        <w:jc w:val="center"/>
        <w:rPr>
          <w:rFonts w:ascii="Times New Roman" w:hAnsi="Times New Roman" w:cs="Times New Roman"/>
          <w:b/>
          <w:bCs/>
        </w:rPr>
      </w:pPr>
    </w:p>
    <w:p w14:paraId="13DAE4C4" w14:textId="77777777" w:rsidR="00CC6F7A" w:rsidRDefault="00192534">
      <w:pPr>
        <w:wordWrap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PaedDr.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Emerita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Holekov</w:t>
      </w:r>
      <w:r>
        <w:rPr>
          <w:rFonts w:ascii="Times New Roman" w:hAnsi="Times New Roman" w:cs="Times New Roman"/>
          <w:b/>
          <w:bCs/>
          <w:sz w:val="20"/>
          <w:szCs w:val="20"/>
        </w:rPr>
        <w:t>á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iaditeľka </w:t>
      </w:r>
      <w:r>
        <w:rPr>
          <w:rFonts w:ascii="Times New Roman" w:hAnsi="Times New Roman" w:cs="Times New Roman"/>
          <w:b/>
          <w:bCs/>
          <w:sz w:val="20"/>
          <w:szCs w:val="20"/>
        </w:rPr>
        <w:t>ZŠ Kalinkovo</w:t>
      </w:r>
    </w:p>
    <w:sectPr w:rsidR="00CC6F7A">
      <w:pgSz w:w="11906" w:h="16838"/>
      <w:pgMar w:top="1417" w:right="1417" w:bottom="1417" w:left="1417" w:header="708" w:footer="708" w:gutter="0"/>
      <w:pgBorders w:offsetFrom="page">
        <w:top w:val="snowflakeFancy" w:sz="31" w:space="24" w:color="FFD966" w:themeColor="accent4" w:themeTint="99"/>
        <w:left w:val="snowflakeFancy" w:sz="31" w:space="24" w:color="FFD966" w:themeColor="accent4" w:themeTint="99"/>
        <w:bottom w:val="snowflakeFancy" w:sz="31" w:space="24" w:color="FFD966" w:themeColor="accent4" w:themeTint="99"/>
        <w:right w:val="snowflakeFancy" w:sz="31" w:space="24" w:color="FFD966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532D273"/>
    <w:multiLevelType w:val="singleLevel"/>
    <w:tmpl w:val="A532D27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54F3504"/>
    <w:multiLevelType w:val="singleLevel"/>
    <w:tmpl w:val="254F3504"/>
    <w:lvl w:ilvl="0">
      <w:start w:val="9"/>
      <w:numFmt w:val="decimal"/>
      <w:suff w:val="space"/>
      <w:lvlText w:val="%1."/>
      <w:lvlJc w:val="left"/>
    </w:lvl>
  </w:abstractNum>
  <w:abstractNum w:abstractNumId="2" w15:restartNumberingAfterBreak="0">
    <w:nsid w:val="335EB991"/>
    <w:multiLevelType w:val="singleLevel"/>
    <w:tmpl w:val="335EB99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D73"/>
    <w:rsid w:val="00192534"/>
    <w:rsid w:val="0036178A"/>
    <w:rsid w:val="005A601D"/>
    <w:rsid w:val="00653D73"/>
    <w:rsid w:val="00706029"/>
    <w:rsid w:val="00726E66"/>
    <w:rsid w:val="007F1A9F"/>
    <w:rsid w:val="00B0199D"/>
    <w:rsid w:val="00CC6F7A"/>
    <w:rsid w:val="00CF22EB"/>
    <w:rsid w:val="00FF49A1"/>
    <w:rsid w:val="00FF6E06"/>
    <w:rsid w:val="0F356E92"/>
    <w:rsid w:val="5E726F13"/>
    <w:rsid w:val="7C13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9795"/>
  <w15:docId w15:val="{DB573909-9FBD-41FE-9796-C13A568E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qFormat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Schmidtova</dc:creator>
  <cp:lastModifiedBy>Kalinkovo</cp:lastModifiedBy>
  <cp:revision>3</cp:revision>
  <cp:lastPrinted>2021-03-17T08:26:00Z</cp:lastPrinted>
  <dcterms:created xsi:type="dcterms:W3CDTF">2021-03-17T10:16:00Z</dcterms:created>
  <dcterms:modified xsi:type="dcterms:W3CDTF">2021-03-17T10:18:00Z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